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D6" w:rsidRDefault="00855868" w:rsidP="008558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Design Vocab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b/>
          <w:sz w:val="24"/>
          <w:szCs w:val="24"/>
        </w:rPr>
        <w:t xml:space="preserve">Attributes 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sz w:val="24"/>
          <w:szCs w:val="24"/>
        </w:rPr>
        <w:t>Formatting that you have applied to an object to affect its appearance.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2D4ED6">
        <w:rPr>
          <w:rFonts w:ascii="Times New Roman" w:eastAsia="Times New Roman" w:hAnsi="Times New Roman" w:cs="Times New Roman"/>
          <w:b/>
          <w:sz w:val="24"/>
          <w:szCs w:val="24"/>
        </w:rPr>
        <w:t xml:space="preserve">Average </w:t>
      </w:r>
    </w:p>
    <w:bookmarkEnd w:id="0"/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sz w:val="24"/>
          <w:szCs w:val="24"/>
        </w:rPr>
        <w:t>Command used to align two or more points on the horizontal, vertical, or both axes.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b/>
          <w:sz w:val="24"/>
          <w:szCs w:val="24"/>
        </w:rPr>
        <w:t xml:space="preserve">Caps 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sz w:val="24"/>
          <w:szCs w:val="24"/>
        </w:rPr>
        <w:t>Applied to the ends of stroked paths, and are offered in three varieties: Butt, Round, and Projecting.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b/>
          <w:sz w:val="24"/>
          <w:szCs w:val="24"/>
        </w:rPr>
        <w:t xml:space="preserve">Corner point 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sz w:val="24"/>
          <w:szCs w:val="24"/>
        </w:rPr>
        <w:t>The place where the endpoints of two straight segments are united.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b/>
          <w:sz w:val="24"/>
          <w:szCs w:val="24"/>
        </w:rPr>
        <w:t xml:space="preserve">Direction lines 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sz w:val="24"/>
          <w:szCs w:val="24"/>
        </w:rPr>
        <w:t>Lines that are exposed when you use the Direct Selection tool to select a point on a curved line.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b/>
          <w:sz w:val="24"/>
          <w:szCs w:val="24"/>
        </w:rPr>
        <w:t xml:space="preserve">Direction points 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sz w:val="24"/>
          <w:szCs w:val="24"/>
        </w:rPr>
        <w:t>Handles at the ends of the direction lines that are used to reshape a curve.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b/>
          <w:sz w:val="24"/>
          <w:szCs w:val="24"/>
        </w:rPr>
        <w:t xml:space="preserve">Edge 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sz w:val="24"/>
          <w:szCs w:val="24"/>
        </w:rPr>
        <w:t>Comparable to a stroke; where two overlap, a third is created and can be filled with its own color.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b/>
          <w:sz w:val="24"/>
          <w:szCs w:val="24"/>
        </w:rPr>
        <w:t xml:space="preserve">Embed 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sz w:val="24"/>
          <w:szCs w:val="24"/>
        </w:rPr>
        <w:t>Button used to copy and paste a placed file into an Illustrator document.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b/>
          <w:sz w:val="24"/>
          <w:szCs w:val="24"/>
        </w:rPr>
        <w:t xml:space="preserve">Insertion mode 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sz w:val="24"/>
          <w:szCs w:val="24"/>
        </w:rPr>
        <w:t>A mode used to add new objects into a Live Paint group.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b/>
          <w:sz w:val="24"/>
          <w:szCs w:val="24"/>
        </w:rPr>
        <w:t xml:space="preserve">Join 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sz w:val="24"/>
          <w:szCs w:val="24"/>
        </w:rPr>
        <w:t>Command used to unite two anchor points when the two points are positioned in different locations on the artboard.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b/>
          <w:sz w:val="24"/>
          <w:szCs w:val="24"/>
        </w:rPr>
        <w:t xml:space="preserve">Joins 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sz w:val="24"/>
          <w:szCs w:val="24"/>
        </w:rPr>
        <w:t>Define the appearance of the corner when two stroked paths form a corner point.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b/>
          <w:sz w:val="24"/>
          <w:szCs w:val="24"/>
        </w:rPr>
        <w:t xml:space="preserve">Live Paint group 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sz w:val="24"/>
          <w:szCs w:val="24"/>
        </w:rPr>
        <w:t>A group of "live" regions filled with new colors that maintain a dynamic relationship with each other.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b/>
          <w:sz w:val="24"/>
          <w:szCs w:val="24"/>
        </w:rPr>
        <w:t xml:space="preserve">Live Paint Selection tool 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sz w:val="24"/>
          <w:szCs w:val="24"/>
        </w:rPr>
        <w:t>Tool used to select multiple regions in a Live Paint group.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b/>
          <w:sz w:val="24"/>
          <w:szCs w:val="24"/>
        </w:rPr>
        <w:t xml:space="preserve">Marquee 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sz w:val="24"/>
          <w:szCs w:val="24"/>
        </w:rPr>
        <w:lastRenderedPageBreak/>
        <w:t>A rectangular, dotted line that surrounds the area over which you have dragged the Zoom tool.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b/>
          <w:sz w:val="24"/>
          <w:szCs w:val="24"/>
        </w:rPr>
        <w:t xml:space="preserve">Paths 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sz w:val="24"/>
          <w:szCs w:val="24"/>
        </w:rPr>
        <w:t>Lines that can be drawn using the Pen tool.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b/>
          <w:sz w:val="24"/>
          <w:szCs w:val="24"/>
        </w:rPr>
        <w:t xml:space="preserve">Region 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sz w:val="24"/>
          <w:szCs w:val="24"/>
        </w:rPr>
        <w:t>Comparable to a fill; where two regions overlap, a third is created and can be painted with its own color.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b/>
          <w:sz w:val="24"/>
          <w:szCs w:val="24"/>
        </w:rPr>
        <w:t xml:space="preserve">Smooth points </w:t>
      </w:r>
    </w:p>
    <w:p w:rsidR="002D4ED6" w:rsidRPr="002D4ED6" w:rsidRDefault="002D4ED6" w:rsidP="002D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ED6">
        <w:rPr>
          <w:rFonts w:ascii="Times New Roman" w:eastAsia="Times New Roman" w:hAnsi="Times New Roman" w:cs="Times New Roman"/>
          <w:sz w:val="24"/>
          <w:szCs w:val="24"/>
        </w:rPr>
        <w:t>Anchor points created by clicking and dragging the Pen tool resulting in a curved path between the points.</w:t>
      </w:r>
    </w:p>
    <w:p w:rsidR="00A442C4" w:rsidRDefault="00855868"/>
    <w:sectPr w:rsidR="00A4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D6"/>
    <w:rsid w:val="002D4ED6"/>
    <w:rsid w:val="00614AA4"/>
    <w:rsid w:val="00855868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03AFE-3FF7-4885-A7C0-0D3B262A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E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hap-title">
    <w:name w:val="chap-title"/>
    <w:basedOn w:val="DefaultParagraphFont"/>
    <w:rsid w:val="002D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Cindy Philip</cp:lastModifiedBy>
  <cp:revision>2</cp:revision>
  <dcterms:created xsi:type="dcterms:W3CDTF">2015-11-01T17:42:00Z</dcterms:created>
  <dcterms:modified xsi:type="dcterms:W3CDTF">2015-11-01T17:42:00Z</dcterms:modified>
</cp:coreProperties>
</file>