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0E" w:rsidRPr="00530C0E" w:rsidRDefault="00530C0E" w:rsidP="00530C0E">
      <w:pPr>
        <w:spacing w:after="0" w:line="240" w:lineRule="auto"/>
        <w:jc w:val="center"/>
        <w:rPr>
          <w:rFonts w:ascii="Times New Roman" w:eastAsia="Times New Roman" w:hAnsi="Times New Roman" w:cs="Times New Roman"/>
          <w:sz w:val="24"/>
          <w:szCs w:val="24"/>
        </w:rPr>
      </w:pPr>
      <w:r w:rsidRPr="00530C0E">
        <w:rPr>
          <w:rFonts w:ascii="Arial" w:eastAsia="Times New Roman" w:hAnsi="Arial" w:cs="Arial"/>
          <w:b/>
          <w:bCs/>
          <w:color w:val="000000"/>
          <w:sz w:val="36"/>
          <w:szCs w:val="36"/>
          <w:u w:val="single"/>
        </w:rPr>
        <w:t>Microsoft Word Scavenger Hunt</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Find and name all of the </w:t>
      </w:r>
      <w:r w:rsidRPr="00530C0E">
        <w:rPr>
          <w:rFonts w:ascii="Arial" w:eastAsia="Times New Roman" w:hAnsi="Arial" w:cs="Arial"/>
          <w:i/>
          <w:iCs/>
          <w:color w:val="000000"/>
        </w:rPr>
        <w:t>tabs</w:t>
      </w:r>
      <w:r w:rsidRPr="00530C0E">
        <w:rPr>
          <w:rFonts w:ascii="Arial" w:eastAsia="Times New Roman" w:hAnsi="Arial" w:cs="Arial"/>
          <w:color w:val="000000"/>
        </w:rPr>
        <w:t xml:space="preserve"> in </w:t>
      </w:r>
      <w:r w:rsidRPr="00530C0E">
        <w:rPr>
          <w:rFonts w:ascii="Arial" w:eastAsia="Times New Roman" w:hAnsi="Arial" w:cs="Arial"/>
          <w:i/>
          <w:iCs/>
          <w:color w:val="000000"/>
        </w:rPr>
        <w:t>the Ribbon</w:t>
      </w:r>
      <w:r w:rsidRPr="00530C0E">
        <w:rPr>
          <w:rFonts w:ascii="Arial" w:eastAsia="Times New Roman" w:hAnsi="Arial" w:cs="Arial"/>
          <w:color w:val="000000"/>
        </w:rPr>
        <w:t>.</w:t>
      </w: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1"/>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Name the </w:t>
      </w:r>
      <w:r w:rsidRPr="00530C0E">
        <w:rPr>
          <w:rFonts w:ascii="Arial" w:eastAsia="Times New Roman" w:hAnsi="Arial" w:cs="Arial"/>
          <w:i/>
          <w:iCs/>
          <w:color w:val="000000"/>
        </w:rPr>
        <w:t xml:space="preserve">groups </w:t>
      </w:r>
      <w:r w:rsidRPr="00530C0E">
        <w:rPr>
          <w:rFonts w:ascii="Arial" w:eastAsia="Times New Roman" w:hAnsi="Arial" w:cs="Arial"/>
          <w:color w:val="000000"/>
        </w:rPr>
        <w:t xml:space="preserve">in the </w:t>
      </w:r>
      <w:r w:rsidRPr="00530C0E">
        <w:rPr>
          <w:rFonts w:ascii="Arial" w:eastAsia="Times New Roman" w:hAnsi="Arial" w:cs="Arial"/>
          <w:b/>
          <w:bCs/>
          <w:color w:val="000000"/>
        </w:rPr>
        <w:t>Home Ta</w:t>
      </w:r>
      <w:r w:rsidRPr="00530C0E">
        <w:rPr>
          <w:rFonts w:ascii="Arial" w:eastAsia="Times New Roman" w:hAnsi="Arial" w:cs="Arial"/>
          <w:b/>
          <w:bCs/>
          <w:i/>
          <w:iCs/>
          <w:color w:val="000000"/>
        </w:rPr>
        <w:t>b</w:t>
      </w:r>
      <w:r w:rsidRPr="00530C0E">
        <w:rPr>
          <w:rFonts w:ascii="Arial" w:eastAsia="Times New Roman" w:hAnsi="Arial" w:cs="Arial"/>
          <w:color w:val="000000"/>
        </w:rPr>
        <w:t xml:space="preserve">.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Name the </w:t>
      </w:r>
      <w:r w:rsidRPr="00530C0E">
        <w:rPr>
          <w:rFonts w:ascii="Arial" w:eastAsia="Times New Roman" w:hAnsi="Arial" w:cs="Arial"/>
          <w:i/>
          <w:iCs/>
          <w:color w:val="000000"/>
        </w:rPr>
        <w:t>groups</w:t>
      </w:r>
      <w:r w:rsidRPr="00530C0E">
        <w:rPr>
          <w:rFonts w:ascii="Arial" w:eastAsia="Times New Roman" w:hAnsi="Arial" w:cs="Arial"/>
          <w:color w:val="000000"/>
        </w:rPr>
        <w:t xml:space="preserve"> in the </w:t>
      </w:r>
      <w:r w:rsidRPr="00530C0E">
        <w:rPr>
          <w:rFonts w:ascii="Arial" w:eastAsia="Times New Roman" w:hAnsi="Arial" w:cs="Arial"/>
          <w:b/>
          <w:bCs/>
          <w:color w:val="000000"/>
        </w:rPr>
        <w:t>Insert Tab</w:t>
      </w:r>
      <w:r w:rsidRPr="00530C0E">
        <w:rPr>
          <w:rFonts w:ascii="Arial" w:eastAsia="Times New Roman" w:hAnsi="Arial" w:cs="Arial"/>
          <w:color w:val="000000"/>
        </w:rPr>
        <w:t xml:space="preserve">.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Name the </w:t>
      </w:r>
      <w:r w:rsidRPr="00530C0E">
        <w:rPr>
          <w:rFonts w:ascii="Arial" w:eastAsia="Times New Roman" w:hAnsi="Arial" w:cs="Arial"/>
          <w:i/>
          <w:iCs/>
          <w:color w:val="000000"/>
        </w:rPr>
        <w:t>groups</w:t>
      </w:r>
      <w:r w:rsidRPr="00530C0E">
        <w:rPr>
          <w:rFonts w:ascii="Arial" w:eastAsia="Times New Roman" w:hAnsi="Arial" w:cs="Arial"/>
          <w:color w:val="000000"/>
        </w:rPr>
        <w:t xml:space="preserve"> in the </w:t>
      </w:r>
      <w:r w:rsidRPr="00530C0E">
        <w:rPr>
          <w:rFonts w:ascii="Arial" w:eastAsia="Times New Roman" w:hAnsi="Arial" w:cs="Arial"/>
          <w:b/>
          <w:bCs/>
          <w:color w:val="000000"/>
        </w:rPr>
        <w:t>View Tab</w:t>
      </w:r>
      <w:r w:rsidRPr="00530C0E">
        <w:rPr>
          <w:rFonts w:ascii="Arial" w:eastAsia="Times New Roman" w:hAnsi="Arial" w:cs="Arial"/>
          <w:color w:val="000000"/>
        </w:rPr>
        <w:t>.</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w:t>
      </w:r>
      <w:proofErr w:type="gramStart"/>
      <w:r w:rsidRPr="00530C0E">
        <w:rPr>
          <w:rFonts w:ascii="Arial" w:eastAsia="Times New Roman" w:hAnsi="Arial" w:cs="Arial"/>
          <w:color w:val="000000"/>
        </w:rPr>
        <w:t>Using</w:t>
      </w:r>
      <w:proofErr w:type="gramEnd"/>
      <w:r w:rsidRPr="00530C0E">
        <w:rPr>
          <w:rFonts w:ascii="Arial" w:eastAsia="Times New Roman" w:hAnsi="Arial" w:cs="Arial"/>
          <w:color w:val="000000"/>
        </w:rPr>
        <w:t xml:space="preserve"> the </w:t>
      </w:r>
      <w:r w:rsidRPr="00530C0E">
        <w:rPr>
          <w:rFonts w:ascii="Arial" w:eastAsia="Times New Roman" w:hAnsi="Arial" w:cs="Arial"/>
          <w:b/>
          <w:bCs/>
          <w:color w:val="000000"/>
        </w:rPr>
        <w:t>Home Tab</w:t>
      </w:r>
      <w:r w:rsidRPr="00530C0E">
        <w:rPr>
          <w:rFonts w:ascii="Arial" w:eastAsia="Times New Roman" w:hAnsi="Arial" w:cs="Arial"/>
          <w:color w:val="000000"/>
        </w:rPr>
        <w:t>, make changes to the following sentences.</w:t>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t>Make this sentence bold and underlined.</w:t>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t>Make this sentence your favorite color.</w:t>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t>Change this sentence to size 24 font.</w:t>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t xml:space="preserve">Change this sentence to the font wide </w:t>
      </w:r>
      <w:proofErr w:type="spellStart"/>
      <w:proofErr w:type="gramStart"/>
      <w:r w:rsidRPr="00530C0E">
        <w:rPr>
          <w:rFonts w:ascii="Arial" w:eastAsia="Times New Roman" w:hAnsi="Arial" w:cs="Arial"/>
          <w:color w:val="000000"/>
        </w:rPr>
        <w:t>latin</w:t>
      </w:r>
      <w:proofErr w:type="spellEnd"/>
      <w:proofErr w:type="gramEnd"/>
      <w:r w:rsidRPr="00530C0E">
        <w:rPr>
          <w:rFonts w:ascii="Arial" w:eastAsia="Times New Roman" w:hAnsi="Arial" w:cs="Arial"/>
          <w:color w:val="000000"/>
        </w:rPr>
        <w:t xml:space="preserve">. </w:t>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t xml:space="preserve">Move this sentence to the right side of the page, using the alignment tool. </w:t>
      </w:r>
    </w:p>
    <w:p w:rsidR="00530C0E" w:rsidRPr="00530C0E" w:rsidRDefault="00530C0E" w:rsidP="00530C0E">
      <w:pPr>
        <w:spacing w:after="0" w:line="240" w:lineRule="auto"/>
        <w:ind w:firstLine="720"/>
        <w:rPr>
          <w:rFonts w:ascii="Times New Roman" w:eastAsia="Times New Roman" w:hAnsi="Times New Roman" w:cs="Times New Roman"/>
          <w:sz w:val="24"/>
          <w:szCs w:val="24"/>
        </w:rPr>
      </w:pPr>
      <w:r w:rsidRPr="00530C0E">
        <w:rPr>
          <w:rFonts w:ascii="Arial" w:eastAsia="Times New Roman" w:hAnsi="Arial" w:cs="Arial"/>
          <w:color w:val="000000"/>
        </w:rPr>
        <w:t xml:space="preserve">Using the alignment tool, put this sentence in the center of the page. </w:t>
      </w:r>
    </w:p>
    <w:p w:rsidR="00530C0E" w:rsidRPr="00530C0E" w:rsidRDefault="00530C0E" w:rsidP="00530C0E">
      <w:pPr>
        <w:spacing w:after="0" w:line="240" w:lineRule="auto"/>
        <w:ind w:firstLine="720"/>
        <w:rPr>
          <w:rFonts w:ascii="Times New Roman" w:eastAsia="Times New Roman" w:hAnsi="Times New Roman" w:cs="Times New Roman"/>
          <w:sz w:val="24"/>
          <w:szCs w:val="24"/>
        </w:rPr>
      </w:pPr>
      <w:r w:rsidRPr="00530C0E">
        <w:rPr>
          <w:rFonts w:ascii="Arial" w:eastAsia="Times New Roman" w:hAnsi="Arial" w:cs="Arial"/>
          <w:color w:val="000000"/>
        </w:rPr>
        <w:t>Put the following words into a numbered list: blunderbuss, codswallop, pettifogger,</w:t>
      </w:r>
    </w:p>
    <w:p w:rsidR="00530C0E" w:rsidRPr="00530C0E" w:rsidRDefault="00530C0E" w:rsidP="00530C0E">
      <w:pPr>
        <w:spacing w:after="0" w:line="240" w:lineRule="auto"/>
        <w:ind w:firstLine="720"/>
        <w:rPr>
          <w:rFonts w:ascii="Times New Roman" w:eastAsia="Times New Roman" w:hAnsi="Times New Roman" w:cs="Times New Roman"/>
          <w:sz w:val="24"/>
          <w:szCs w:val="24"/>
        </w:rPr>
      </w:pPr>
      <w:proofErr w:type="gramStart"/>
      <w:r w:rsidRPr="00530C0E">
        <w:rPr>
          <w:rFonts w:ascii="Arial" w:eastAsia="Times New Roman" w:hAnsi="Arial" w:cs="Arial"/>
          <w:color w:val="000000"/>
        </w:rPr>
        <w:t>alligator</w:t>
      </w:r>
      <w:proofErr w:type="gramEnd"/>
    </w:p>
    <w:p w:rsidR="00530C0E" w:rsidRPr="00530C0E" w:rsidRDefault="00530C0E" w:rsidP="00530C0E">
      <w:pPr>
        <w:spacing w:after="0" w:line="240" w:lineRule="auto"/>
        <w:ind w:left="720"/>
        <w:rPr>
          <w:rFonts w:ascii="Times New Roman" w:eastAsia="Times New Roman" w:hAnsi="Times New Roman" w:cs="Times New Roman"/>
          <w:sz w:val="24"/>
          <w:szCs w:val="24"/>
        </w:rPr>
      </w:pPr>
      <w:r w:rsidRPr="00530C0E">
        <w:rPr>
          <w:rFonts w:ascii="Arial" w:eastAsia="Times New Roman" w:hAnsi="Arial" w:cs="Arial"/>
          <w:color w:val="000000"/>
        </w:rPr>
        <w:t>Copy one of the sentences above and paste it below this sentence, and then cut</w:t>
      </w:r>
    </w:p>
    <w:p w:rsidR="00530C0E" w:rsidRPr="00530C0E" w:rsidRDefault="00530C0E" w:rsidP="00530C0E">
      <w:pPr>
        <w:spacing w:after="0" w:line="240" w:lineRule="auto"/>
        <w:ind w:left="720"/>
        <w:rPr>
          <w:rFonts w:ascii="Times New Roman" w:eastAsia="Times New Roman" w:hAnsi="Times New Roman" w:cs="Times New Roman"/>
          <w:sz w:val="24"/>
          <w:szCs w:val="24"/>
        </w:rPr>
      </w:pPr>
      <w:proofErr w:type="gramStart"/>
      <w:r w:rsidRPr="00530C0E">
        <w:rPr>
          <w:rFonts w:ascii="Arial" w:eastAsia="Times New Roman" w:hAnsi="Arial" w:cs="Arial"/>
          <w:color w:val="000000"/>
        </w:rPr>
        <w:t>this</w:t>
      </w:r>
      <w:proofErr w:type="gramEnd"/>
      <w:r w:rsidRPr="00530C0E">
        <w:rPr>
          <w:rFonts w:ascii="Arial" w:eastAsia="Times New Roman" w:hAnsi="Arial" w:cs="Arial"/>
          <w:color w:val="000000"/>
        </w:rPr>
        <w:t xml:space="preserve"> sentence.</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w:t>
      </w:r>
      <w:proofErr w:type="gramStart"/>
      <w:r w:rsidRPr="00530C0E">
        <w:rPr>
          <w:rFonts w:ascii="Arial" w:eastAsia="Times New Roman" w:hAnsi="Arial" w:cs="Arial"/>
          <w:color w:val="000000"/>
        </w:rPr>
        <w:t>Using</w:t>
      </w:r>
      <w:proofErr w:type="gramEnd"/>
      <w:r w:rsidRPr="00530C0E">
        <w:rPr>
          <w:rFonts w:ascii="Arial" w:eastAsia="Times New Roman" w:hAnsi="Arial" w:cs="Arial"/>
          <w:color w:val="000000"/>
        </w:rPr>
        <w:t xml:space="preserve"> the </w:t>
      </w:r>
      <w:r w:rsidRPr="00530C0E">
        <w:rPr>
          <w:rFonts w:ascii="Arial" w:eastAsia="Times New Roman" w:hAnsi="Arial" w:cs="Arial"/>
          <w:b/>
          <w:bCs/>
          <w:color w:val="000000"/>
        </w:rPr>
        <w:t>Home Tab</w:t>
      </w:r>
      <w:r w:rsidRPr="00530C0E">
        <w:rPr>
          <w:rFonts w:ascii="Arial" w:eastAsia="Times New Roman" w:hAnsi="Arial" w:cs="Arial"/>
          <w:color w:val="000000"/>
        </w:rPr>
        <w:t xml:space="preserve"> Change the spacing on the paragraph below to 2.0 (double) spacing.</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ab/>
        <w:t xml:space="preserve">I'll be all around in the dark. I'll be everywhere. Wherever you can look, wherever there's a fight, so hungry people can eat, I'll be there. Wherever there's a cop beating up a guy, I'll be there. I'll be in the way guys yell when they're mad. I'll be in the way kids laugh when they're hungry and they know supper's ready, and when the people are eating the stuff they raise and living in the houses they build, I'll be there, too. (John Steinbeck, </w:t>
      </w:r>
      <w:proofErr w:type="gramStart"/>
      <w:r w:rsidRPr="00530C0E">
        <w:rPr>
          <w:rFonts w:ascii="Arial" w:eastAsia="Times New Roman" w:hAnsi="Arial" w:cs="Arial"/>
          <w:i/>
          <w:iCs/>
          <w:color w:val="000000"/>
        </w:rPr>
        <w:t>The</w:t>
      </w:r>
      <w:proofErr w:type="gramEnd"/>
      <w:r w:rsidRPr="00530C0E">
        <w:rPr>
          <w:rFonts w:ascii="Arial" w:eastAsia="Times New Roman" w:hAnsi="Arial" w:cs="Arial"/>
          <w:i/>
          <w:iCs/>
          <w:color w:val="000000"/>
        </w:rPr>
        <w:t xml:space="preserve"> Grapes of Wrath</w:t>
      </w:r>
      <w:r w:rsidRPr="00530C0E">
        <w:rPr>
          <w:rFonts w:ascii="Arial" w:eastAsia="Times New Roman" w:hAnsi="Arial" w:cs="Arial"/>
          <w:color w:val="000000"/>
        </w:rPr>
        <w:t>)</w:t>
      </w:r>
    </w:p>
    <w:p w:rsidR="00530C0E" w:rsidRPr="00530C0E" w:rsidRDefault="00530C0E" w:rsidP="00530C0E">
      <w:pPr>
        <w:spacing w:after="24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Save your progress on this document by clicking on the blue disk icon above the word “home” in the ribbon.</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Find the </w:t>
      </w:r>
      <w:r w:rsidRPr="00530C0E">
        <w:rPr>
          <w:rFonts w:ascii="Arial" w:eastAsia="Times New Roman" w:hAnsi="Arial" w:cs="Arial"/>
          <w:i/>
          <w:iCs/>
          <w:color w:val="000000"/>
        </w:rPr>
        <w:t>tab</w:t>
      </w:r>
      <w:r w:rsidRPr="00530C0E">
        <w:rPr>
          <w:rFonts w:ascii="Arial" w:eastAsia="Times New Roman" w:hAnsi="Arial" w:cs="Arial"/>
          <w:color w:val="000000"/>
        </w:rPr>
        <w:t xml:space="preserve"> that contains the tool </w:t>
      </w:r>
      <w:r w:rsidRPr="00530C0E">
        <w:rPr>
          <w:rFonts w:ascii="Arial" w:eastAsia="Times New Roman" w:hAnsi="Arial" w:cs="Arial"/>
          <w:i/>
          <w:iCs/>
          <w:color w:val="000000"/>
        </w:rPr>
        <w:t>Spelling &amp; Grammar</w:t>
      </w:r>
      <w:r w:rsidRPr="00530C0E">
        <w:rPr>
          <w:rFonts w:ascii="Arial" w:eastAsia="Times New Roman" w:hAnsi="Arial" w:cs="Arial"/>
          <w:color w:val="000000"/>
        </w:rPr>
        <w:t>. Click on this tool. Correct the spellings of the words below by choosing the right spelling under “Suggestions”, and then selecting “Change”.</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ind w:firstLine="720"/>
        <w:rPr>
          <w:rFonts w:ascii="Times New Roman" w:eastAsia="Times New Roman" w:hAnsi="Times New Roman" w:cs="Times New Roman"/>
          <w:sz w:val="24"/>
          <w:szCs w:val="24"/>
        </w:rPr>
      </w:pPr>
      <w:r w:rsidRPr="00530C0E">
        <w:rPr>
          <w:rFonts w:ascii="Arial" w:eastAsia="Times New Roman" w:hAnsi="Arial" w:cs="Arial"/>
          <w:color w:val="000000"/>
        </w:rPr>
        <w:lastRenderedPageBreak/>
        <w:t xml:space="preserve">I ate a bagel for </w:t>
      </w:r>
      <w:proofErr w:type="spellStart"/>
      <w:r w:rsidRPr="00530C0E">
        <w:rPr>
          <w:rFonts w:ascii="Arial" w:eastAsia="Times New Roman" w:hAnsi="Arial" w:cs="Arial"/>
          <w:color w:val="000000"/>
        </w:rPr>
        <w:t>brakefast</w:t>
      </w:r>
      <w:proofErr w:type="spellEnd"/>
      <w:r w:rsidRPr="00530C0E">
        <w:rPr>
          <w:rFonts w:ascii="Arial" w:eastAsia="Times New Roman" w:hAnsi="Arial" w:cs="Arial"/>
          <w:color w:val="000000"/>
        </w:rPr>
        <w:t xml:space="preserve"> this </w:t>
      </w:r>
      <w:proofErr w:type="spellStart"/>
      <w:proofErr w:type="gramStart"/>
      <w:r w:rsidRPr="00530C0E">
        <w:rPr>
          <w:rFonts w:ascii="Arial" w:eastAsia="Times New Roman" w:hAnsi="Arial" w:cs="Arial"/>
          <w:color w:val="000000"/>
        </w:rPr>
        <w:t>morrning</w:t>
      </w:r>
      <w:proofErr w:type="spellEnd"/>
      <w:r w:rsidRPr="00530C0E">
        <w:rPr>
          <w:rFonts w:ascii="Arial" w:eastAsia="Times New Roman" w:hAnsi="Arial" w:cs="Arial"/>
          <w:color w:val="000000"/>
        </w:rPr>
        <w:t xml:space="preserve"> .</w:t>
      </w:r>
      <w:proofErr w:type="gramEnd"/>
      <w:r w:rsidRPr="00530C0E">
        <w:rPr>
          <w:rFonts w:ascii="Arial" w:eastAsia="Times New Roman" w:hAnsi="Arial" w:cs="Arial"/>
          <w:color w:val="000000"/>
        </w:rPr>
        <w:t xml:space="preserve"> </w:t>
      </w:r>
    </w:p>
    <w:p w:rsidR="00530C0E" w:rsidRPr="00530C0E" w:rsidRDefault="00530C0E" w:rsidP="00530C0E">
      <w:pPr>
        <w:spacing w:after="0" w:line="240" w:lineRule="auto"/>
        <w:ind w:left="720"/>
        <w:rPr>
          <w:rFonts w:ascii="Times New Roman" w:eastAsia="Times New Roman" w:hAnsi="Times New Roman" w:cs="Times New Roman"/>
          <w:sz w:val="24"/>
          <w:szCs w:val="24"/>
        </w:rPr>
      </w:pPr>
      <w:proofErr w:type="spellStart"/>
      <w:r w:rsidRPr="00530C0E">
        <w:rPr>
          <w:rFonts w:ascii="Arial" w:eastAsia="Times New Roman" w:hAnsi="Arial" w:cs="Arial"/>
          <w:color w:val="000000"/>
        </w:rPr>
        <w:t>Tommorrow</w:t>
      </w:r>
      <w:proofErr w:type="spellEnd"/>
      <w:r w:rsidRPr="00530C0E">
        <w:rPr>
          <w:rFonts w:ascii="Arial" w:eastAsia="Times New Roman" w:hAnsi="Arial" w:cs="Arial"/>
          <w:color w:val="000000"/>
        </w:rPr>
        <w:t xml:space="preserve"> we should </w:t>
      </w:r>
      <w:proofErr w:type="spellStart"/>
      <w:r w:rsidRPr="00530C0E">
        <w:rPr>
          <w:rFonts w:ascii="Arial" w:eastAsia="Times New Roman" w:hAnsi="Arial" w:cs="Arial"/>
          <w:color w:val="000000"/>
        </w:rPr>
        <w:t>hav</w:t>
      </w:r>
      <w:proofErr w:type="spellEnd"/>
      <w:r w:rsidRPr="00530C0E">
        <w:rPr>
          <w:rFonts w:ascii="Arial" w:eastAsia="Times New Roman" w:hAnsi="Arial" w:cs="Arial"/>
          <w:color w:val="000000"/>
        </w:rPr>
        <w:t xml:space="preserve"> a pizza </w:t>
      </w:r>
      <w:proofErr w:type="spellStart"/>
      <w:r w:rsidRPr="00530C0E">
        <w:rPr>
          <w:rFonts w:ascii="Arial" w:eastAsia="Times New Roman" w:hAnsi="Arial" w:cs="Arial"/>
          <w:color w:val="000000"/>
        </w:rPr>
        <w:t>partyy</w:t>
      </w:r>
      <w:proofErr w:type="spellEnd"/>
      <w:r w:rsidRPr="00530C0E">
        <w:rPr>
          <w:rFonts w:ascii="Arial" w:eastAsia="Times New Roman" w:hAnsi="Arial" w:cs="Arial"/>
          <w:color w:val="000000"/>
        </w:rPr>
        <w:t xml:space="preserve">. </w:t>
      </w:r>
    </w:p>
    <w:p w:rsidR="00530C0E" w:rsidRPr="00530C0E" w:rsidRDefault="00530C0E" w:rsidP="00530C0E">
      <w:pPr>
        <w:spacing w:after="0" w:line="240" w:lineRule="auto"/>
        <w:ind w:left="720"/>
        <w:rPr>
          <w:rFonts w:ascii="Times New Roman" w:eastAsia="Times New Roman" w:hAnsi="Times New Roman" w:cs="Times New Roman"/>
          <w:sz w:val="24"/>
          <w:szCs w:val="24"/>
        </w:rPr>
      </w:pPr>
      <w:r w:rsidRPr="00530C0E">
        <w:rPr>
          <w:rFonts w:ascii="Arial" w:eastAsia="Times New Roman" w:hAnsi="Arial" w:cs="Arial"/>
          <w:color w:val="000000"/>
        </w:rPr>
        <w:t xml:space="preserve">Who </w:t>
      </w:r>
      <w:proofErr w:type="spellStart"/>
      <w:r w:rsidRPr="00530C0E">
        <w:rPr>
          <w:rFonts w:ascii="Arial" w:eastAsia="Times New Roman" w:hAnsi="Arial" w:cs="Arial"/>
          <w:color w:val="000000"/>
        </w:rPr>
        <w:t>wood</w:t>
      </w:r>
      <w:proofErr w:type="spellEnd"/>
      <w:r w:rsidRPr="00530C0E">
        <w:rPr>
          <w:rFonts w:ascii="Arial" w:eastAsia="Times New Roman" w:hAnsi="Arial" w:cs="Arial"/>
          <w:color w:val="000000"/>
        </w:rPr>
        <w:t xml:space="preserve"> pay one </w:t>
      </w:r>
      <w:proofErr w:type="spellStart"/>
      <w:r w:rsidRPr="00530C0E">
        <w:rPr>
          <w:rFonts w:ascii="Arial" w:eastAsia="Times New Roman" w:hAnsi="Arial" w:cs="Arial"/>
          <w:color w:val="000000"/>
        </w:rPr>
        <w:t>hundrid</w:t>
      </w:r>
      <w:proofErr w:type="spellEnd"/>
      <w:r w:rsidRPr="00530C0E">
        <w:rPr>
          <w:rFonts w:ascii="Arial" w:eastAsia="Times New Roman" w:hAnsi="Arial" w:cs="Arial"/>
          <w:color w:val="000000"/>
        </w:rPr>
        <w:t xml:space="preserve"> </w:t>
      </w:r>
      <w:proofErr w:type="spellStart"/>
      <w:r w:rsidRPr="00530C0E">
        <w:rPr>
          <w:rFonts w:ascii="Arial" w:eastAsia="Times New Roman" w:hAnsi="Arial" w:cs="Arial"/>
          <w:color w:val="000000"/>
        </w:rPr>
        <w:t>dollers</w:t>
      </w:r>
      <w:proofErr w:type="spellEnd"/>
      <w:r w:rsidRPr="00530C0E">
        <w:rPr>
          <w:rFonts w:ascii="Arial" w:eastAsia="Times New Roman" w:hAnsi="Arial" w:cs="Arial"/>
          <w:color w:val="000000"/>
        </w:rPr>
        <w:t xml:space="preserve"> for pants?</w:t>
      </w: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Find the </w:t>
      </w:r>
      <w:r w:rsidRPr="00530C0E">
        <w:rPr>
          <w:rFonts w:ascii="Arial" w:eastAsia="Times New Roman" w:hAnsi="Arial" w:cs="Arial"/>
          <w:i/>
          <w:iCs/>
          <w:color w:val="000000"/>
        </w:rPr>
        <w:t>Word Count</w:t>
      </w:r>
      <w:r w:rsidRPr="00530C0E">
        <w:rPr>
          <w:rFonts w:ascii="Arial" w:eastAsia="Times New Roman" w:hAnsi="Arial" w:cs="Arial"/>
          <w:color w:val="000000"/>
        </w:rPr>
        <w:t xml:space="preserve"> tool, then click on it to check the number of words in this document. Type the number here: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w:t>
      </w:r>
      <w:proofErr w:type="gramStart"/>
      <w:r w:rsidRPr="00530C0E">
        <w:rPr>
          <w:rFonts w:ascii="Arial" w:eastAsia="Times New Roman" w:hAnsi="Arial" w:cs="Arial"/>
          <w:color w:val="000000"/>
        </w:rPr>
        <w:t>Using</w:t>
      </w:r>
      <w:proofErr w:type="gramEnd"/>
      <w:r w:rsidRPr="00530C0E">
        <w:rPr>
          <w:rFonts w:ascii="Arial" w:eastAsia="Times New Roman" w:hAnsi="Arial" w:cs="Arial"/>
          <w:color w:val="000000"/>
        </w:rPr>
        <w:t xml:space="preserve"> the correct tab, insert a header into this document. In the header, put your name and the name of the city where you were born.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Name 6 tools you can find in the References Tab.</w:t>
      </w:r>
    </w:p>
    <w:p w:rsidR="00530C0E" w:rsidRPr="00530C0E" w:rsidRDefault="00530C0E" w:rsidP="00530C0E">
      <w:pPr>
        <w:numPr>
          <w:ilvl w:val="0"/>
          <w:numId w:val="2"/>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2"/>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2"/>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2"/>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2"/>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numPr>
          <w:ilvl w:val="0"/>
          <w:numId w:val="2"/>
        </w:numPr>
        <w:spacing w:before="100" w:beforeAutospacing="1" w:after="100" w:afterAutospacing="1" w:line="240" w:lineRule="auto"/>
        <w:textAlignment w:val="baseline"/>
        <w:rPr>
          <w:rFonts w:ascii="Arial" w:eastAsia="Times New Roman" w:hAnsi="Arial" w:cs="Arial"/>
          <w:color w:val="000000"/>
        </w:rPr>
      </w:pP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Find the </w:t>
      </w:r>
      <w:r w:rsidRPr="00530C0E">
        <w:rPr>
          <w:rFonts w:ascii="Arial" w:eastAsia="Times New Roman" w:hAnsi="Arial" w:cs="Arial"/>
          <w:i/>
          <w:iCs/>
          <w:color w:val="000000"/>
        </w:rPr>
        <w:t>Thesaurus</w:t>
      </w:r>
      <w:r w:rsidRPr="00530C0E">
        <w:rPr>
          <w:rFonts w:ascii="Arial" w:eastAsia="Times New Roman" w:hAnsi="Arial" w:cs="Arial"/>
          <w:color w:val="000000"/>
        </w:rPr>
        <w:t xml:space="preserve"> tool. What tab is it in?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w:t>
      </w:r>
      <w:proofErr w:type="gramStart"/>
      <w:r w:rsidRPr="00530C0E">
        <w:rPr>
          <w:rFonts w:ascii="Arial" w:eastAsia="Times New Roman" w:hAnsi="Arial" w:cs="Arial"/>
          <w:color w:val="000000"/>
        </w:rPr>
        <w:t>Using</w:t>
      </w:r>
      <w:proofErr w:type="gramEnd"/>
      <w:r w:rsidRPr="00530C0E">
        <w:rPr>
          <w:rFonts w:ascii="Arial" w:eastAsia="Times New Roman" w:hAnsi="Arial" w:cs="Arial"/>
          <w:color w:val="000000"/>
        </w:rPr>
        <w:t xml:space="preserve"> the Thesaurus tool, find a different word for </w:t>
      </w:r>
      <w:r w:rsidRPr="00530C0E">
        <w:rPr>
          <w:rFonts w:ascii="Arial" w:eastAsia="Times New Roman" w:hAnsi="Arial" w:cs="Arial"/>
          <w:i/>
          <w:iCs/>
          <w:color w:val="000000"/>
        </w:rPr>
        <w:t>conclusion</w:t>
      </w:r>
      <w:r w:rsidRPr="00530C0E">
        <w:rPr>
          <w:rFonts w:ascii="Arial" w:eastAsia="Times New Roman" w:hAnsi="Arial" w:cs="Arial"/>
          <w:color w:val="000000"/>
        </w:rPr>
        <w:t xml:space="preserve">.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Explain how you would create a new document. </w:t>
      </w:r>
    </w:p>
    <w:p w:rsidR="00530C0E" w:rsidRPr="00530C0E" w:rsidRDefault="00530C0E" w:rsidP="00530C0E">
      <w:pPr>
        <w:spacing w:after="0" w:line="240" w:lineRule="auto"/>
        <w:rPr>
          <w:rFonts w:ascii="Times New Roman" w:eastAsia="Times New Roman" w:hAnsi="Times New Roman" w:cs="Times New Roman"/>
          <w:sz w:val="24"/>
          <w:szCs w:val="24"/>
        </w:rPr>
      </w:pPr>
    </w:p>
    <w:p w:rsidR="00530C0E" w:rsidRPr="00530C0E" w:rsidRDefault="00530C0E" w:rsidP="00530C0E">
      <w:pPr>
        <w:spacing w:after="0" w:line="240" w:lineRule="auto"/>
        <w:rPr>
          <w:rFonts w:ascii="Times New Roman" w:eastAsia="Times New Roman" w:hAnsi="Times New Roman" w:cs="Times New Roman"/>
          <w:sz w:val="24"/>
          <w:szCs w:val="24"/>
        </w:rPr>
      </w:pPr>
      <w:r w:rsidRPr="00530C0E">
        <w:rPr>
          <w:rFonts w:ascii="Arial" w:eastAsia="Times New Roman" w:hAnsi="Arial" w:cs="Arial"/>
          <w:color w:val="000000"/>
        </w:rPr>
        <w:t xml:space="preserve">♦ </w:t>
      </w:r>
      <w:proofErr w:type="gramStart"/>
      <w:r w:rsidRPr="00530C0E">
        <w:rPr>
          <w:rFonts w:ascii="Arial" w:eastAsia="Times New Roman" w:hAnsi="Arial" w:cs="Arial"/>
          <w:color w:val="000000"/>
        </w:rPr>
        <w:t>What</w:t>
      </w:r>
      <w:proofErr w:type="gramEnd"/>
      <w:r w:rsidRPr="00530C0E">
        <w:rPr>
          <w:rFonts w:ascii="Arial" w:eastAsia="Times New Roman" w:hAnsi="Arial" w:cs="Arial"/>
          <w:color w:val="000000"/>
        </w:rPr>
        <w:t xml:space="preserve"> </w:t>
      </w:r>
      <w:r w:rsidRPr="00530C0E">
        <w:rPr>
          <w:rFonts w:ascii="Arial" w:eastAsia="Times New Roman" w:hAnsi="Arial" w:cs="Arial"/>
          <w:i/>
          <w:iCs/>
          <w:color w:val="000000"/>
        </w:rPr>
        <w:t>tab</w:t>
      </w:r>
      <w:r w:rsidRPr="00530C0E">
        <w:rPr>
          <w:rFonts w:ascii="Arial" w:eastAsia="Times New Roman" w:hAnsi="Arial" w:cs="Arial"/>
          <w:color w:val="000000"/>
        </w:rPr>
        <w:t xml:space="preserve"> and </w:t>
      </w:r>
      <w:r w:rsidRPr="00530C0E">
        <w:rPr>
          <w:rFonts w:ascii="Arial" w:eastAsia="Times New Roman" w:hAnsi="Arial" w:cs="Arial"/>
          <w:i/>
          <w:iCs/>
          <w:color w:val="000000"/>
        </w:rPr>
        <w:t>tool</w:t>
      </w:r>
      <w:r w:rsidRPr="00530C0E">
        <w:rPr>
          <w:rFonts w:ascii="Arial" w:eastAsia="Times New Roman" w:hAnsi="Arial" w:cs="Arial"/>
          <w:color w:val="000000"/>
        </w:rPr>
        <w:t xml:space="preserve"> would you use to print a document as </w:t>
      </w:r>
      <w:r w:rsidRPr="00530C0E">
        <w:rPr>
          <w:rFonts w:ascii="Arial" w:eastAsia="Times New Roman" w:hAnsi="Arial" w:cs="Arial"/>
          <w:i/>
          <w:iCs/>
          <w:color w:val="000000"/>
        </w:rPr>
        <w:t>Landscape</w:t>
      </w:r>
      <w:r w:rsidRPr="00530C0E">
        <w:rPr>
          <w:rFonts w:ascii="Arial" w:eastAsia="Times New Roman" w:hAnsi="Arial" w:cs="Arial"/>
          <w:color w:val="000000"/>
        </w:rPr>
        <w:t xml:space="preserve">? </w:t>
      </w:r>
    </w:p>
    <w:p w:rsidR="007A360C" w:rsidRDefault="00530C0E" w:rsidP="00530C0E">
      <w:r w:rsidRPr="00530C0E">
        <w:rPr>
          <w:rFonts w:ascii="Times New Roman" w:eastAsia="Times New Roman" w:hAnsi="Times New Roman" w:cs="Times New Roman"/>
          <w:sz w:val="24"/>
          <w:szCs w:val="24"/>
        </w:rPr>
        <w:br/>
      </w:r>
      <w:r w:rsidRPr="00530C0E">
        <w:rPr>
          <w:rFonts w:ascii="Arial" w:eastAsia="Times New Roman" w:hAnsi="Arial" w:cs="Arial"/>
          <w:color w:val="000000"/>
        </w:rPr>
        <w:t xml:space="preserve">♦ Using </w:t>
      </w:r>
      <w:r w:rsidRPr="00530C0E">
        <w:rPr>
          <w:rFonts w:ascii="Arial" w:eastAsia="Times New Roman" w:hAnsi="Arial" w:cs="Arial"/>
          <w:i/>
          <w:iCs/>
          <w:color w:val="000000"/>
        </w:rPr>
        <w:t>Save As</w:t>
      </w:r>
      <w:r w:rsidRPr="00530C0E">
        <w:rPr>
          <w:rFonts w:ascii="Arial" w:eastAsia="Times New Roman" w:hAnsi="Arial" w:cs="Arial"/>
          <w:color w:val="000000"/>
        </w:rPr>
        <w:t>, change the name of this document to the name of your favorite song and save.</w:t>
      </w:r>
      <w:bookmarkStart w:id="0" w:name="_GoBack"/>
      <w:bookmarkEnd w:id="0"/>
    </w:p>
    <w:sectPr w:rsidR="007A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660C"/>
    <w:multiLevelType w:val="multilevel"/>
    <w:tmpl w:val="6F8C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D44CBD"/>
    <w:multiLevelType w:val="multilevel"/>
    <w:tmpl w:val="473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0E"/>
    <w:rsid w:val="001F1D1B"/>
    <w:rsid w:val="00215EEC"/>
    <w:rsid w:val="003212AA"/>
    <w:rsid w:val="00530C0E"/>
    <w:rsid w:val="007A360C"/>
    <w:rsid w:val="00E1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0C0E"/>
  </w:style>
  <w:style w:type="paragraph" w:styleId="BalloonText">
    <w:name w:val="Balloon Text"/>
    <w:basedOn w:val="Normal"/>
    <w:link w:val="BalloonTextChar"/>
    <w:uiPriority w:val="99"/>
    <w:semiHidden/>
    <w:unhideWhenUsed/>
    <w:rsid w:val="0032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0C0E"/>
  </w:style>
  <w:style w:type="paragraph" w:styleId="BalloonText">
    <w:name w:val="Balloon Text"/>
    <w:basedOn w:val="Normal"/>
    <w:link w:val="BalloonTextChar"/>
    <w:uiPriority w:val="99"/>
    <w:semiHidden/>
    <w:unhideWhenUsed/>
    <w:rsid w:val="0032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Matt</dc:creator>
  <cp:lastModifiedBy>RUSSELL PHILIP</cp:lastModifiedBy>
  <cp:revision>2</cp:revision>
  <cp:lastPrinted>2016-04-06T14:21:00Z</cp:lastPrinted>
  <dcterms:created xsi:type="dcterms:W3CDTF">2019-09-08T23:03:00Z</dcterms:created>
  <dcterms:modified xsi:type="dcterms:W3CDTF">2019-09-08T23:03:00Z</dcterms:modified>
</cp:coreProperties>
</file>